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43" w:rsidRDefault="000031B5">
      <w:pPr>
        <w:pStyle w:val="Nadpis1"/>
        <w:ind w:left="180"/>
        <w:jc w:val="center"/>
        <w:rPr>
          <w:u w:val="none"/>
        </w:rPr>
      </w:pPr>
      <w:r>
        <w:rPr>
          <w:u w:val="none"/>
        </w:rPr>
        <w:t>Okresný výbor Fyzikálnej olympiády v Žiline</w:t>
      </w:r>
    </w:p>
    <w:p w:rsidR="00F93943" w:rsidRPr="001847FA" w:rsidRDefault="00F93943">
      <w:pPr>
        <w:jc w:val="center"/>
        <w:rPr>
          <w:b/>
          <w:bCs/>
          <w:sz w:val="14"/>
        </w:rPr>
      </w:pPr>
    </w:p>
    <w:p w:rsidR="00F93943" w:rsidRDefault="00C070FC">
      <w:pPr>
        <w:jc w:val="center"/>
        <w:rPr>
          <w:b/>
          <w:bCs/>
        </w:rPr>
      </w:pPr>
      <w:r>
        <w:rPr>
          <w:b/>
          <w:bCs/>
        </w:rPr>
        <w:t>59.</w:t>
      </w:r>
      <w:r w:rsidR="000031B5">
        <w:rPr>
          <w:b/>
          <w:bCs/>
        </w:rPr>
        <w:t xml:space="preserve"> ročník Fyzikálnej olympiády</w:t>
      </w:r>
    </w:p>
    <w:p w:rsidR="00E26306" w:rsidRDefault="00E26306">
      <w:pPr>
        <w:jc w:val="center"/>
        <w:rPr>
          <w:b/>
          <w:bCs/>
        </w:rPr>
      </w:pPr>
    </w:p>
    <w:p w:rsidR="00F93943" w:rsidRDefault="00A372C2">
      <w:pPr>
        <w:jc w:val="center"/>
        <w:rPr>
          <w:b/>
          <w:bCs/>
        </w:rPr>
      </w:pPr>
      <w:r>
        <w:rPr>
          <w:b/>
          <w:bCs/>
        </w:rPr>
        <w:t xml:space="preserve">Okresné </w:t>
      </w:r>
      <w:r w:rsidR="003364F4">
        <w:rPr>
          <w:b/>
          <w:bCs/>
        </w:rPr>
        <w:t xml:space="preserve">kolo </w:t>
      </w:r>
      <w:r w:rsidR="00442451">
        <w:rPr>
          <w:b/>
          <w:bCs/>
        </w:rPr>
        <w:t xml:space="preserve">    </w:t>
      </w:r>
      <w:r w:rsidR="00A6359F">
        <w:rPr>
          <w:b/>
          <w:bCs/>
        </w:rPr>
        <w:t>kategória F</w:t>
      </w:r>
    </w:p>
    <w:p w:rsidR="00F93943" w:rsidRPr="001847FA" w:rsidRDefault="00F93943">
      <w:pPr>
        <w:jc w:val="center"/>
        <w:rPr>
          <w:b/>
          <w:bCs/>
          <w:sz w:val="10"/>
        </w:rPr>
      </w:pPr>
    </w:p>
    <w:p w:rsidR="00F93943" w:rsidRPr="001847FA" w:rsidRDefault="000031B5" w:rsidP="001847FA">
      <w:pPr>
        <w:pStyle w:val="Nadpis3"/>
      </w:pPr>
      <w:r>
        <w:t>V ý s l e d k o v á   l i s t i n a</w:t>
      </w:r>
      <w:r>
        <w:rPr>
          <w:b w:val="0"/>
          <w:bCs w:val="0"/>
          <w:sz w:val="20"/>
          <w:szCs w:val="20"/>
        </w:rPr>
        <w:tab/>
        <w:t xml:space="preserve">    </w:t>
      </w:r>
    </w:p>
    <w:p w:rsidR="00F93943" w:rsidRDefault="00F93943"/>
    <w:tbl>
      <w:tblPr>
        <w:tblW w:w="5044" w:type="pct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2295"/>
        <w:gridCol w:w="4030"/>
        <w:gridCol w:w="1826"/>
        <w:gridCol w:w="451"/>
        <w:gridCol w:w="453"/>
        <w:gridCol w:w="451"/>
        <w:gridCol w:w="458"/>
        <w:gridCol w:w="716"/>
      </w:tblGrid>
      <w:tr w:rsidR="004E7511" w:rsidTr="00357103">
        <w:trPr>
          <w:cantSplit/>
          <w:trHeight w:hRule="exact" w:val="524"/>
          <w:tblHeader/>
        </w:trPr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943" w:rsidRPr="00A372C2" w:rsidRDefault="000031B5" w:rsidP="00A372C2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Pr.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93943" w:rsidRPr="00A372C2" w:rsidRDefault="000031B5" w:rsidP="00A372C2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 xml:space="preserve">Meno </w:t>
            </w:r>
            <w:r w:rsidR="00A372C2" w:rsidRPr="00A372C2">
              <w:rPr>
                <w:b/>
                <w:sz w:val="28"/>
              </w:rPr>
              <w:t>priezvisko</w:t>
            </w:r>
          </w:p>
        </w:tc>
        <w:tc>
          <w:tcPr>
            <w:tcW w:w="17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943" w:rsidRPr="00A372C2" w:rsidRDefault="000031B5" w:rsidP="00A372C2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Škola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943" w:rsidRPr="00A372C2" w:rsidRDefault="000031B5" w:rsidP="00A372C2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Vyučujúci</w:t>
            </w:r>
          </w:p>
        </w:tc>
        <w:tc>
          <w:tcPr>
            <w:tcW w:w="80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943" w:rsidRDefault="000031B5">
            <w:pPr>
              <w:jc w:val="center"/>
              <w:rPr>
                <w:b/>
                <w:bCs/>
                <w:kern w:val="24"/>
                <w:position w:val="-26"/>
                <w:sz w:val="22"/>
              </w:rPr>
            </w:pPr>
            <w:r>
              <w:rPr>
                <w:b/>
                <w:bCs/>
                <w:kern w:val="24"/>
                <w:position w:val="-26"/>
                <w:sz w:val="22"/>
              </w:rPr>
              <w:t>Ú l o h y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943" w:rsidRDefault="000031B5" w:rsidP="001847FA">
            <w:pPr>
              <w:jc w:val="center"/>
              <w:rPr>
                <w:b/>
                <w:bCs/>
                <w:kern w:val="16"/>
                <w:position w:val="-24"/>
                <w:sz w:val="22"/>
              </w:rPr>
            </w:pPr>
            <w:r>
              <w:rPr>
                <w:b/>
                <w:bCs/>
                <w:kern w:val="16"/>
                <w:position w:val="-24"/>
                <w:sz w:val="22"/>
              </w:rPr>
              <w:t>body spolu</w:t>
            </w:r>
          </w:p>
        </w:tc>
      </w:tr>
      <w:tr w:rsidR="004E7511" w:rsidTr="00357103">
        <w:trPr>
          <w:cantSplit/>
          <w:trHeight w:hRule="exact" w:val="437"/>
          <w:tblHeader/>
        </w:trPr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43" w:rsidRDefault="00F93943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1023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3943" w:rsidRDefault="00F93943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17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43" w:rsidRDefault="00F93943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8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43" w:rsidRDefault="00F93943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943" w:rsidRDefault="000031B5" w:rsidP="001847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943" w:rsidRDefault="000031B5" w:rsidP="001847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943" w:rsidRDefault="000031B5" w:rsidP="001847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943" w:rsidRDefault="000031B5" w:rsidP="001847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43" w:rsidRDefault="00F93943">
            <w:pPr>
              <w:rPr>
                <w:b/>
                <w:bCs/>
                <w:position w:val="-38"/>
                <w:sz w:val="20"/>
              </w:rPr>
            </w:pPr>
          </w:p>
        </w:tc>
      </w:tr>
      <w:tr w:rsidR="00F93943" w:rsidTr="001847FA">
        <w:trPr>
          <w:cantSplit/>
          <w:trHeight w:val="407"/>
          <w:tblHeader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43" w:rsidRDefault="000031B5" w:rsidP="001847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  <w:tr w:rsidR="001B3A81" w:rsidTr="003A36C9">
        <w:trPr>
          <w:cantSplit/>
          <w:trHeight w:val="426"/>
          <w:tblHeader/>
        </w:trPr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3A36C9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3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Morgoš Matúš</w:t>
            </w:r>
          </w:p>
        </w:tc>
        <w:tc>
          <w:tcPr>
            <w:tcW w:w="179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 w:rsidRPr="00EB1929">
              <w:rPr>
                <w:rFonts w:ascii="Arial" w:hAnsi="Arial" w:cs="Arial"/>
              </w:rPr>
              <w:t>ZŠ Lichardova</w:t>
            </w:r>
            <w:r>
              <w:rPr>
                <w:rFonts w:ascii="Arial" w:hAnsi="Arial" w:cs="Arial"/>
              </w:rPr>
              <w:t>, 24, Žilina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740A08" w:rsidRDefault="001B3A81" w:rsidP="000B75BF">
            <w:pPr>
              <w:rPr>
                <w:bCs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1B3A81" w:rsidTr="003A36C9">
        <w:trPr>
          <w:cantSplit/>
          <w:trHeight w:val="426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3A36C9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Jančo Michal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 w:rsidRPr="00EB1929">
              <w:rPr>
                <w:rFonts w:ascii="Arial" w:hAnsi="Arial" w:cs="Arial"/>
              </w:rPr>
              <w:t>ZŠ Lichardova</w:t>
            </w:r>
            <w:r>
              <w:rPr>
                <w:rFonts w:ascii="Arial" w:hAnsi="Arial" w:cs="Arial"/>
              </w:rPr>
              <w:t>, 24, Žilina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740A08" w:rsidRDefault="001B3A81" w:rsidP="000B75BF">
            <w:pPr>
              <w:rPr>
                <w:bCs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1B3A81" w:rsidTr="003A36C9">
        <w:trPr>
          <w:cantSplit/>
          <w:trHeight w:val="426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3A36C9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Glasnáková Martina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 w:rsidRPr="00EB1929">
              <w:rPr>
                <w:rFonts w:ascii="Arial" w:hAnsi="Arial" w:cs="Arial"/>
              </w:rPr>
              <w:t>ZŠ Lichardova</w:t>
            </w:r>
            <w:r>
              <w:rPr>
                <w:rFonts w:ascii="Arial" w:hAnsi="Arial" w:cs="Arial"/>
              </w:rPr>
              <w:t>, 24, Žilina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740A08" w:rsidRDefault="001B3A81" w:rsidP="000B75BF">
            <w:pPr>
              <w:rPr>
                <w:bCs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31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3A3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</w:tr>
      <w:tr w:rsidR="00463A8F" w:rsidTr="00463A8F">
        <w:trPr>
          <w:cantSplit/>
          <w:trHeight w:val="444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3A8F" w:rsidRDefault="00463A8F" w:rsidP="004E7511">
            <w:pPr>
              <w:jc w:val="center"/>
              <w:rPr>
                <w:b/>
                <w:bCs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63A8F" w:rsidRPr="00EB1929" w:rsidRDefault="00463A8F" w:rsidP="00463A8F">
            <w:pPr>
              <w:rPr>
                <w:rFonts w:ascii="Arial" w:hAnsi="Arial" w:cs="Arial"/>
              </w:rPr>
            </w:pPr>
          </w:p>
        </w:tc>
        <w:tc>
          <w:tcPr>
            <w:tcW w:w="17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A8F" w:rsidRPr="00EB1929" w:rsidRDefault="00463A8F" w:rsidP="00463A8F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A8F" w:rsidRPr="00740A08" w:rsidRDefault="00463A8F" w:rsidP="00463A8F">
            <w:pPr>
              <w:rPr>
                <w:bCs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A8F" w:rsidRDefault="00463A8F" w:rsidP="004E7511">
            <w:pPr>
              <w:jc w:val="center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8F" w:rsidRDefault="00463A8F" w:rsidP="004E7511">
            <w:pPr>
              <w:jc w:val="center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8F" w:rsidRDefault="00463A8F" w:rsidP="004E7511">
            <w:pPr>
              <w:jc w:val="center"/>
              <w:rPr>
                <w:b/>
                <w:bCs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A8F" w:rsidRDefault="00463A8F" w:rsidP="004E7511">
            <w:pPr>
              <w:jc w:val="center"/>
              <w:rPr>
                <w:b/>
                <w:bCs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63A8F" w:rsidRDefault="00463A8F" w:rsidP="004E7511">
            <w:pPr>
              <w:jc w:val="center"/>
              <w:rPr>
                <w:b/>
                <w:bCs/>
              </w:rPr>
            </w:pPr>
          </w:p>
        </w:tc>
      </w:tr>
    </w:tbl>
    <w:p w:rsidR="00C070FC" w:rsidRDefault="00C070FC" w:rsidP="001847FA">
      <w:pPr>
        <w:jc w:val="center"/>
        <w:rPr>
          <w:b/>
          <w:bCs/>
        </w:rPr>
      </w:pPr>
    </w:p>
    <w:p w:rsidR="00C070FC" w:rsidRDefault="00C070FC" w:rsidP="001847FA">
      <w:pPr>
        <w:jc w:val="center"/>
        <w:rPr>
          <w:b/>
          <w:bCs/>
        </w:rPr>
      </w:pPr>
    </w:p>
    <w:p w:rsidR="00C070FC" w:rsidRDefault="00C070FC" w:rsidP="001847FA">
      <w:pPr>
        <w:jc w:val="center"/>
        <w:rPr>
          <w:b/>
          <w:bCs/>
        </w:rPr>
      </w:pPr>
    </w:p>
    <w:p w:rsidR="001847FA" w:rsidRDefault="001847FA" w:rsidP="001847FA">
      <w:pPr>
        <w:jc w:val="center"/>
        <w:rPr>
          <w:b/>
          <w:bCs/>
        </w:rPr>
      </w:pPr>
      <w:r>
        <w:rPr>
          <w:b/>
          <w:bCs/>
        </w:rPr>
        <w:t xml:space="preserve">Okresné </w:t>
      </w:r>
      <w:r w:rsidR="00A6359F">
        <w:rPr>
          <w:b/>
          <w:bCs/>
        </w:rPr>
        <w:t>kolo     kategória E</w:t>
      </w:r>
    </w:p>
    <w:p w:rsidR="001847FA" w:rsidRPr="001847FA" w:rsidRDefault="001847FA" w:rsidP="001847FA">
      <w:pPr>
        <w:jc w:val="center"/>
        <w:rPr>
          <w:b/>
          <w:bCs/>
          <w:sz w:val="10"/>
        </w:rPr>
      </w:pPr>
    </w:p>
    <w:p w:rsidR="00F93943" w:rsidRDefault="001847FA" w:rsidP="001847FA">
      <w:pPr>
        <w:ind w:left="-567"/>
        <w:jc w:val="center"/>
      </w:pPr>
      <w:r>
        <w:t xml:space="preserve"> </w:t>
      </w:r>
      <w:r>
        <w:tab/>
        <w:t>V ý s l e d k o v á   l i s t i n a</w:t>
      </w:r>
      <w:r>
        <w:rPr>
          <w:b/>
          <w:bCs/>
          <w:sz w:val="20"/>
          <w:szCs w:val="20"/>
        </w:rPr>
        <w:tab/>
      </w:r>
    </w:p>
    <w:p w:rsidR="00F93943" w:rsidRPr="005B4E84" w:rsidRDefault="00F93943" w:rsidP="005B4E84">
      <w:pPr>
        <w:tabs>
          <w:tab w:val="left" w:pos="315"/>
          <w:tab w:val="left" w:pos="9330"/>
        </w:tabs>
        <w:rPr>
          <w:sz w:val="2"/>
        </w:rPr>
      </w:pPr>
    </w:p>
    <w:p w:rsidR="001847FA" w:rsidRDefault="000031B5">
      <w:pPr>
        <w:tabs>
          <w:tab w:val="left" w:pos="315"/>
          <w:tab w:val="left" w:pos="9330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tbl>
      <w:tblPr>
        <w:tblW w:w="5044" w:type="pct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2437"/>
        <w:gridCol w:w="3745"/>
        <w:gridCol w:w="1965"/>
        <w:gridCol w:w="451"/>
        <w:gridCol w:w="453"/>
        <w:gridCol w:w="451"/>
        <w:gridCol w:w="458"/>
        <w:gridCol w:w="720"/>
      </w:tblGrid>
      <w:tr w:rsidR="001847FA" w:rsidTr="00357103">
        <w:trPr>
          <w:cantSplit/>
          <w:trHeight w:hRule="exact" w:val="524"/>
          <w:tblHeader/>
        </w:trPr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7FA" w:rsidRPr="00A372C2" w:rsidRDefault="001847FA" w:rsidP="00C9203E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Pr.</w:t>
            </w:r>
          </w:p>
        </w:tc>
        <w:tc>
          <w:tcPr>
            <w:tcW w:w="1086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847FA" w:rsidRPr="00A372C2" w:rsidRDefault="001847FA" w:rsidP="00C9203E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Meno priezvisko</w:t>
            </w:r>
          </w:p>
        </w:tc>
        <w:tc>
          <w:tcPr>
            <w:tcW w:w="16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7FA" w:rsidRPr="00A372C2" w:rsidRDefault="001847FA" w:rsidP="00C9203E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Škola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7FA" w:rsidRPr="00A372C2" w:rsidRDefault="001847FA" w:rsidP="00C9203E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Vyučujúci</w:t>
            </w:r>
          </w:p>
        </w:tc>
        <w:tc>
          <w:tcPr>
            <w:tcW w:w="80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47FA" w:rsidRDefault="001847FA" w:rsidP="00C9203E">
            <w:pPr>
              <w:jc w:val="center"/>
              <w:rPr>
                <w:b/>
                <w:bCs/>
                <w:kern w:val="24"/>
                <w:position w:val="-26"/>
                <w:sz w:val="22"/>
              </w:rPr>
            </w:pPr>
            <w:r>
              <w:rPr>
                <w:b/>
                <w:bCs/>
                <w:kern w:val="24"/>
                <w:position w:val="-26"/>
                <w:sz w:val="22"/>
              </w:rPr>
              <w:t>Ú l o h y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7FA" w:rsidRDefault="001847FA" w:rsidP="00C9203E">
            <w:pPr>
              <w:jc w:val="center"/>
              <w:rPr>
                <w:b/>
                <w:bCs/>
                <w:kern w:val="16"/>
                <w:position w:val="-24"/>
                <w:sz w:val="22"/>
              </w:rPr>
            </w:pPr>
            <w:r>
              <w:rPr>
                <w:b/>
                <w:bCs/>
                <w:kern w:val="16"/>
                <w:position w:val="-24"/>
                <w:sz w:val="22"/>
              </w:rPr>
              <w:t>body spolu</w:t>
            </w:r>
          </w:p>
        </w:tc>
      </w:tr>
      <w:tr w:rsidR="001847FA" w:rsidTr="00357103">
        <w:trPr>
          <w:cantSplit/>
          <w:trHeight w:hRule="exact" w:val="437"/>
          <w:tblHeader/>
        </w:trPr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FA" w:rsidRDefault="001847FA" w:rsidP="00C9203E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108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847FA" w:rsidRDefault="001847FA" w:rsidP="00C9203E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16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FA" w:rsidRDefault="001847FA" w:rsidP="00C9203E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FA" w:rsidRDefault="001847FA" w:rsidP="00C9203E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7FA" w:rsidRDefault="001847FA" w:rsidP="00C920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7FA" w:rsidRDefault="001847FA" w:rsidP="00C920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7FA" w:rsidRDefault="001847FA" w:rsidP="00C920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7FA" w:rsidRDefault="001847FA" w:rsidP="00C920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FA" w:rsidRDefault="001847FA" w:rsidP="00C9203E">
            <w:pPr>
              <w:rPr>
                <w:b/>
                <w:bCs/>
                <w:position w:val="-38"/>
                <w:sz w:val="20"/>
              </w:rPr>
            </w:pPr>
          </w:p>
        </w:tc>
      </w:tr>
      <w:tr w:rsidR="001847FA" w:rsidTr="00C9203E">
        <w:trPr>
          <w:cantSplit/>
          <w:trHeight w:val="407"/>
          <w:tblHeader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FA" w:rsidRDefault="001847FA" w:rsidP="00C920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  <w:tr w:rsidR="001B3A81" w:rsidTr="006F2E07">
        <w:trPr>
          <w:cantSplit/>
          <w:trHeight w:val="429"/>
          <w:tblHeader/>
        </w:trPr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6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Kompiš Tomáš</w:t>
            </w:r>
          </w:p>
        </w:tc>
        <w:tc>
          <w:tcPr>
            <w:tcW w:w="16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Varšavská cesta 1, Žilina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BB7402" w:rsidRDefault="001B3A81" w:rsidP="000B75BF">
            <w:pPr>
              <w:rPr>
                <w:bCs/>
              </w:rPr>
            </w:pPr>
            <w:r>
              <w:rPr>
                <w:bCs/>
              </w:rPr>
              <w:t>Mgr. Iványiová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1B3A81" w:rsidTr="006F2E07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Hlavatý Marko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 w:rsidRPr="00EB1929">
              <w:rPr>
                <w:rFonts w:ascii="Arial" w:hAnsi="Arial" w:cs="Arial"/>
              </w:rPr>
              <w:t>ZŠ Karpatská</w:t>
            </w:r>
            <w:r>
              <w:rPr>
                <w:rFonts w:ascii="Arial" w:hAnsi="Arial" w:cs="Arial"/>
              </w:rPr>
              <w:t xml:space="preserve"> ul, Žilina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</w:tr>
      <w:tr w:rsidR="001B3A81" w:rsidTr="006F2E07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Korbel Ondrej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Varšavská cesta 1, Žilina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r>
              <w:rPr>
                <w:bCs/>
              </w:rPr>
              <w:t>Mgr. Iványiová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1B3A81" w:rsidTr="006F2E07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Kandera Martin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rPr>
                <w:rFonts w:ascii="Arial" w:hAnsi="Arial" w:cs="Arial"/>
              </w:rPr>
            </w:pPr>
            <w:r w:rsidRPr="00EB1929">
              <w:rPr>
                <w:rFonts w:ascii="Arial" w:hAnsi="Arial" w:cs="Arial"/>
              </w:rPr>
              <w:t>ZŠ Karpatská</w:t>
            </w:r>
            <w:r>
              <w:rPr>
                <w:rFonts w:ascii="Arial" w:hAnsi="Arial" w:cs="Arial"/>
              </w:rPr>
              <w:t xml:space="preserve"> ul, Žilina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</w:tr>
      <w:tr w:rsidR="001B3A81" w:rsidTr="006F2E07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Stejskal Samuel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Varšavská cesta 1, Žilina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r>
              <w:rPr>
                <w:bCs/>
              </w:rPr>
              <w:t>Mgr. Iványiová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bookmarkStart w:id="0" w:name="_GoBack"/>
        <w:bookmarkEnd w:id="0"/>
      </w:tr>
      <w:tr w:rsidR="001B3A81" w:rsidTr="006F2E07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Nevedelová Gabriela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 w:rsidRPr="00EB1929">
              <w:rPr>
                <w:rFonts w:ascii="Arial" w:hAnsi="Arial" w:cs="Arial"/>
              </w:rPr>
              <w:t>ZŠ Karpatská</w:t>
            </w:r>
            <w:r>
              <w:rPr>
                <w:rFonts w:ascii="Arial" w:hAnsi="Arial" w:cs="Arial"/>
              </w:rPr>
              <w:t xml:space="preserve"> ul, Žilina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</w:tr>
      <w:tr w:rsidR="001B3A81" w:rsidTr="006F2E07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Trepáčová Gabriela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EB1929" w:rsidRDefault="001B3A81" w:rsidP="000B75BF">
            <w:pPr>
              <w:rPr>
                <w:rFonts w:ascii="Arial" w:hAnsi="Arial" w:cs="Arial"/>
              </w:rPr>
            </w:pPr>
            <w:r w:rsidRPr="00EB1929">
              <w:rPr>
                <w:rFonts w:ascii="Arial" w:hAnsi="Arial" w:cs="Arial"/>
              </w:rPr>
              <w:t>ZŠ</w:t>
            </w:r>
            <w:r>
              <w:rPr>
                <w:rFonts w:ascii="Arial" w:hAnsi="Arial" w:cs="Arial"/>
              </w:rPr>
              <w:t xml:space="preserve"> s MŠ Hôrky, Žilina</w:t>
            </w:r>
            <w:r w:rsidRPr="00EB19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Pr="00BB7402" w:rsidRDefault="001B3A81" w:rsidP="000B75BF">
            <w:pPr>
              <w:rPr>
                <w:bCs/>
              </w:rPr>
            </w:pPr>
            <w:r>
              <w:rPr>
                <w:bCs/>
              </w:rPr>
              <w:t>Mgr. Černáková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3A81" w:rsidRDefault="001B3A81" w:rsidP="000B7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63A8F" w:rsidTr="00463A8F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3A8F" w:rsidRDefault="00463A8F" w:rsidP="004E7511">
            <w:pPr>
              <w:jc w:val="center"/>
              <w:rPr>
                <w:b/>
                <w:bCs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63A8F" w:rsidRDefault="00463A8F" w:rsidP="00463A8F">
            <w:pPr>
              <w:rPr>
                <w:rFonts w:ascii="Arial" w:hAnsi="Arial" w:cs="Arial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A8F" w:rsidRDefault="00463A8F" w:rsidP="00463A8F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A8F" w:rsidRDefault="00463A8F" w:rsidP="00463A8F"/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A8F" w:rsidRDefault="00463A8F" w:rsidP="004E7511">
            <w:pPr>
              <w:jc w:val="center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8F" w:rsidRDefault="00463A8F" w:rsidP="004E7511">
            <w:pPr>
              <w:jc w:val="center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8F" w:rsidRDefault="00463A8F" w:rsidP="004E7511">
            <w:pPr>
              <w:jc w:val="center"/>
              <w:rPr>
                <w:b/>
                <w:bCs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A8F" w:rsidRDefault="00463A8F" w:rsidP="004E7511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63A8F" w:rsidRDefault="00463A8F" w:rsidP="004E7511">
            <w:pPr>
              <w:jc w:val="center"/>
              <w:rPr>
                <w:b/>
                <w:bCs/>
              </w:rPr>
            </w:pPr>
          </w:p>
        </w:tc>
      </w:tr>
    </w:tbl>
    <w:p w:rsidR="00C070FC" w:rsidRDefault="00C070FC" w:rsidP="001847FA"/>
    <w:p w:rsidR="00F93943" w:rsidRPr="00CE5FAC" w:rsidRDefault="000031B5" w:rsidP="001847FA">
      <w:r>
        <w:t xml:space="preserve"> </w:t>
      </w:r>
      <w:r w:rsidR="001847FA">
        <w:t xml:space="preserve">         </w:t>
      </w:r>
      <w:r w:rsidRPr="00CE5FAC">
        <w:t>Úspešným riešiteľom okresného kola je účas</w:t>
      </w:r>
      <w:r w:rsidR="00CE5FAC" w:rsidRPr="00CE5FAC">
        <w:t>tník, ktorý vyriešil aspoň jednu</w:t>
      </w:r>
      <w:r w:rsidRPr="00CE5FAC">
        <w:t xml:space="preserve"> úlohu  s hodnotením</w:t>
      </w:r>
    </w:p>
    <w:p w:rsidR="00F93943" w:rsidRPr="001847FA" w:rsidRDefault="000031B5" w:rsidP="001847FA">
      <w:pPr>
        <w:tabs>
          <w:tab w:val="left" w:pos="0"/>
          <w:tab w:val="left" w:pos="900"/>
        </w:tabs>
        <w:ind w:left="540" w:hanging="360"/>
        <w:rPr>
          <w:u w:val="single"/>
        </w:rPr>
      </w:pPr>
      <w:r w:rsidRPr="00CE5FAC">
        <w:t xml:space="preserve">       5 bodov  a  viac a  dosiahne spolu najmenej 15 bodov .</w:t>
      </w:r>
      <w:r w:rsidR="001847FA" w:rsidRPr="00CE5FAC">
        <w:br/>
      </w:r>
      <w:r w:rsidR="001847FA">
        <w:rPr>
          <w:u w:val="single"/>
        </w:rPr>
        <w:br/>
      </w:r>
      <w:r>
        <w:t>Výsledkovú listinu zostavil  OV</w:t>
      </w:r>
      <w:r w:rsidR="00C070FC">
        <w:t xml:space="preserve"> FO  v Žiline dňa 16. marca 2018</w:t>
      </w:r>
      <w:r>
        <w:t xml:space="preserve">      </w:t>
      </w:r>
    </w:p>
    <w:p w:rsidR="00F93943" w:rsidRDefault="00F93943" w:rsidP="001847FA"/>
    <w:p w:rsidR="00F93943" w:rsidRDefault="00F93943">
      <w:pPr>
        <w:ind w:left="-567"/>
      </w:pPr>
    </w:p>
    <w:p w:rsidR="00C070FC" w:rsidRDefault="00C070FC">
      <w:pPr>
        <w:ind w:left="-567"/>
      </w:pPr>
    </w:p>
    <w:p w:rsidR="00C070FC" w:rsidRDefault="00C070FC">
      <w:pPr>
        <w:ind w:left="-567"/>
      </w:pPr>
    </w:p>
    <w:p w:rsidR="00F93943" w:rsidRPr="005B4E84" w:rsidRDefault="000031B5">
      <w:pPr>
        <w:ind w:left="-567"/>
        <w:rPr>
          <w:sz w:val="10"/>
        </w:rPr>
      </w:pPr>
      <w:r>
        <w:t xml:space="preserve">                                                                                                </w:t>
      </w:r>
    </w:p>
    <w:p w:rsidR="000031B5" w:rsidRDefault="004F46DC" w:rsidP="001847FA">
      <w:pPr>
        <w:ind w:left="-567"/>
      </w:pPr>
      <w:r w:rsidRPr="004F46DC">
        <w:rPr>
          <w:noProof/>
          <w:sz w:val="20"/>
        </w:rPr>
        <w:pict>
          <v:line id="Line 43" o:spid="_x0000_s1026" style="position:absolute;left:0;text-align:left;z-index:251657728;visibility:visible" from="333pt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+G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"/>
        </w:pict>
      </w:r>
      <w:r w:rsidR="000031B5">
        <w:t xml:space="preserve">                                                                                                             </w:t>
      </w:r>
      <w:r w:rsidR="00B94823">
        <w:t xml:space="preserve">                    predseda  OV</w:t>
      </w:r>
      <w:r w:rsidR="000031B5">
        <w:t xml:space="preserve"> FO                                                                                                                                                                                 </w:t>
      </w:r>
      <w:r w:rsidR="001847FA">
        <w:t xml:space="preserve">        </w:t>
      </w:r>
    </w:p>
    <w:sectPr w:rsidR="000031B5" w:rsidSect="00FA12CF">
      <w:pgSz w:w="11906" w:h="16838"/>
      <w:pgMar w:top="540" w:right="386" w:bottom="142" w:left="54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A372C2"/>
    <w:rsid w:val="00002FFB"/>
    <w:rsid w:val="000031B5"/>
    <w:rsid w:val="000810DE"/>
    <w:rsid w:val="000E72C6"/>
    <w:rsid w:val="000F6E92"/>
    <w:rsid w:val="00100E6C"/>
    <w:rsid w:val="001847FA"/>
    <w:rsid w:val="001A43CA"/>
    <w:rsid w:val="001B3A81"/>
    <w:rsid w:val="00201373"/>
    <w:rsid w:val="002A1319"/>
    <w:rsid w:val="002B1B22"/>
    <w:rsid w:val="002C6447"/>
    <w:rsid w:val="002F195A"/>
    <w:rsid w:val="003364F4"/>
    <w:rsid w:val="00347ABC"/>
    <w:rsid w:val="00357103"/>
    <w:rsid w:val="003A36C9"/>
    <w:rsid w:val="003D1592"/>
    <w:rsid w:val="00430326"/>
    <w:rsid w:val="00442451"/>
    <w:rsid w:val="00463A8F"/>
    <w:rsid w:val="00482907"/>
    <w:rsid w:val="004D193F"/>
    <w:rsid w:val="004E7511"/>
    <w:rsid w:val="004F46DC"/>
    <w:rsid w:val="00543F80"/>
    <w:rsid w:val="005801D4"/>
    <w:rsid w:val="005B4E84"/>
    <w:rsid w:val="005E00F1"/>
    <w:rsid w:val="00625A84"/>
    <w:rsid w:val="00630F3A"/>
    <w:rsid w:val="006449CA"/>
    <w:rsid w:val="00663389"/>
    <w:rsid w:val="00740A08"/>
    <w:rsid w:val="0074484F"/>
    <w:rsid w:val="00766326"/>
    <w:rsid w:val="0077798C"/>
    <w:rsid w:val="008065B0"/>
    <w:rsid w:val="008F307B"/>
    <w:rsid w:val="009223A6"/>
    <w:rsid w:val="0092506B"/>
    <w:rsid w:val="00973A05"/>
    <w:rsid w:val="00985CEF"/>
    <w:rsid w:val="009F0637"/>
    <w:rsid w:val="00A23211"/>
    <w:rsid w:val="00A23CD1"/>
    <w:rsid w:val="00A34E00"/>
    <w:rsid w:val="00A372C2"/>
    <w:rsid w:val="00A54168"/>
    <w:rsid w:val="00A6359F"/>
    <w:rsid w:val="00A73729"/>
    <w:rsid w:val="00B94823"/>
    <w:rsid w:val="00BB7371"/>
    <w:rsid w:val="00BB7402"/>
    <w:rsid w:val="00BD6F89"/>
    <w:rsid w:val="00BF1024"/>
    <w:rsid w:val="00C0510E"/>
    <w:rsid w:val="00C070FC"/>
    <w:rsid w:val="00CD7943"/>
    <w:rsid w:val="00CE5FAC"/>
    <w:rsid w:val="00CF41FE"/>
    <w:rsid w:val="00CF776F"/>
    <w:rsid w:val="00CF7C86"/>
    <w:rsid w:val="00D13609"/>
    <w:rsid w:val="00D27130"/>
    <w:rsid w:val="00DF1BA3"/>
    <w:rsid w:val="00E26306"/>
    <w:rsid w:val="00E74F0F"/>
    <w:rsid w:val="00E873AB"/>
    <w:rsid w:val="00E927FA"/>
    <w:rsid w:val="00EA4EC3"/>
    <w:rsid w:val="00EC4484"/>
    <w:rsid w:val="00ED22C1"/>
    <w:rsid w:val="00F378D1"/>
    <w:rsid w:val="00F93943"/>
    <w:rsid w:val="00FA12CF"/>
    <w:rsid w:val="00FA6936"/>
    <w:rsid w:val="00FB7FA4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2CF"/>
    <w:rPr>
      <w:sz w:val="24"/>
      <w:szCs w:val="24"/>
    </w:rPr>
  </w:style>
  <w:style w:type="paragraph" w:styleId="Nadpis1">
    <w:name w:val="heading 1"/>
    <w:basedOn w:val="Normlny"/>
    <w:next w:val="Normlny"/>
    <w:qFormat/>
    <w:rsid w:val="00FA12CF"/>
    <w:pPr>
      <w:keepNext/>
      <w:autoSpaceDE w:val="0"/>
      <w:autoSpaceDN w:val="0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y"/>
    <w:next w:val="Normlny"/>
    <w:qFormat/>
    <w:rsid w:val="00FA12CF"/>
    <w:pPr>
      <w:keepNext/>
      <w:autoSpaceDE w:val="0"/>
      <w:autoSpaceDN w:val="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FA12CF"/>
    <w:pPr>
      <w:keepNext/>
      <w:jc w:val="center"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FA12CF"/>
    <w:pPr>
      <w:shd w:val="clear" w:color="auto" w:fill="000080"/>
    </w:pPr>
    <w:rPr>
      <w:rFonts w:ascii="Tahoma" w:hAnsi="Tahoma" w:cs="Tahoma"/>
    </w:rPr>
  </w:style>
  <w:style w:type="paragraph" w:styleId="Bezriadkovania">
    <w:name w:val="No Spacing"/>
    <w:uiPriority w:val="1"/>
    <w:qFormat/>
    <w:rsid w:val="00A372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Bezriadkovania">
    <w:name w:val="No Spacing"/>
    <w:uiPriority w:val="1"/>
    <w:qFormat/>
    <w:rsid w:val="00A372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Výsledková listina  riešiteľov fyzikálnej olympiády kategórie  E</vt:lpstr>
      <vt:lpstr>Okresný výbor Fyzikálnej olympiády v Žiline</vt:lpstr>
      <vt:lpstr>        V ý s l e d k o v á   l i s t i n a	    </vt:lpstr>
    </vt:vector>
  </TitlesOfParts>
  <Company>Family s.r.o.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  riešiteľov fyzikálnej olympiády kategórie  E</dc:title>
  <dc:creator>Stan Stan</dc:creator>
  <cp:lastModifiedBy>Evica</cp:lastModifiedBy>
  <cp:revision>29</cp:revision>
  <cp:lastPrinted>2018-03-16T14:12:00Z</cp:lastPrinted>
  <dcterms:created xsi:type="dcterms:W3CDTF">2018-03-16T08:23:00Z</dcterms:created>
  <dcterms:modified xsi:type="dcterms:W3CDTF">2018-03-16T14:17:00Z</dcterms:modified>
</cp:coreProperties>
</file>